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43" w:rsidRPr="009322A4" w:rsidRDefault="00911143" w:rsidP="00911143">
      <w:pPr>
        <w:jc w:val="center"/>
        <w:rPr>
          <w:b/>
          <w:bCs/>
          <w:sz w:val="28"/>
          <w:szCs w:val="28"/>
        </w:rPr>
      </w:pPr>
      <w:r w:rsidRPr="009322A4">
        <w:rPr>
          <w:b/>
          <w:bCs/>
          <w:sz w:val="28"/>
          <w:szCs w:val="28"/>
        </w:rPr>
        <w:t>Postanowienie</w:t>
      </w:r>
    </w:p>
    <w:p w:rsidR="00911143" w:rsidRPr="009322A4" w:rsidRDefault="00911143" w:rsidP="00911143">
      <w:pPr>
        <w:jc w:val="center"/>
        <w:rPr>
          <w:b/>
          <w:bCs/>
          <w:sz w:val="28"/>
          <w:szCs w:val="28"/>
        </w:rPr>
      </w:pPr>
      <w:r w:rsidRPr="009322A4">
        <w:rPr>
          <w:b/>
          <w:bCs/>
          <w:sz w:val="28"/>
          <w:szCs w:val="28"/>
        </w:rPr>
        <w:t>Komisarza Wyborczego w Łodzi II</w:t>
      </w:r>
    </w:p>
    <w:p w:rsidR="00911143" w:rsidRPr="009322A4" w:rsidRDefault="00911143" w:rsidP="00911143">
      <w:pPr>
        <w:jc w:val="center"/>
        <w:rPr>
          <w:b/>
          <w:sz w:val="28"/>
          <w:szCs w:val="28"/>
        </w:rPr>
      </w:pPr>
      <w:r w:rsidRPr="009322A4">
        <w:rPr>
          <w:b/>
          <w:sz w:val="28"/>
          <w:szCs w:val="28"/>
        </w:rPr>
        <w:t>z dnia 2 października 2018 r.</w:t>
      </w:r>
    </w:p>
    <w:p w:rsidR="00911143" w:rsidRPr="009322A4" w:rsidRDefault="00911143" w:rsidP="00911143">
      <w:pPr>
        <w:jc w:val="center"/>
        <w:rPr>
          <w:b/>
        </w:rPr>
      </w:pPr>
    </w:p>
    <w:p w:rsidR="00911143" w:rsidRPr="009322A4" w:rsidRDefault="00911143" w:rsidP="00911143">
      <w:pPr>
        <w:jc w:val="center"/>
        <w:rPr>
          <w:b/>
        </w:rPr>
      </w:pPr>
    </w:p>
    <w:p w:rsidR="00911143" w:rsidRPr="009322A4" w:rsidRDefault="00911143" w:rsidP="00911143">
      <w:pPr>
        <w:jc w:val="center"/>
        <w:rPr>
          <w:b/>
          <w:bCs/>
          <w:sz w:val="28"/>
          <w:szCs w:val="28"/>
        </w:rPr>
      </w:pPr>
      <w:r w:rsidRPr="009322A4">
        <w:rPr>
          <w:b/>
          <w:bCs/>
          <w:sz w:val="28"/>
          <w:szCs w:val="28"/>
        </w:rPr>
        <w:t>w sprawie zwołania pierwszych posiedzeń obwodowych komisji wyborczych w wyborach organów jednostek samorządu terytorialnego zarządzonych na dzień 21 października 2018 r.</w:t>
      </w:r>
    </w:p>
    <w:p w:rsidR="00911143" w:rsidRPr="001E77D9" w:rsidRDefault="00911143" w:rsidP="00911143">
      <w:pPr>
        <w:jc w:val="center"/>
        <w:rPr>
          <w:bCs/>
          <w:sz w:val="28"/>
          <w:szCs w:val="28"/>
        </w:rPr>
      </w:pPr>
    </w:p>
    <w:p w:rsidR="00911143" w:rsidRDefault="00911143" w:rsidP="00911143">
      <w:pPr>
        <w:jc w:val="both"/>
      </w:pPr>
    </w:p>
    <w:p w:rsidR="00911143" w:rsidRPr="000D15DB" w:rsidRDefault="00911143" w:rsidP="00911143">
      <w:pPr>
        <w:pStyle w:val="Tekstpodstawowy"/>
      </w:pPr>
      <w:r w:rsidRPr="000D15DB">
        <w:t>Na podstawie art.</w:t>
      </w:r>
      <w:r>
        <w:t xml:space="preserve"> 182 § 9 ustawy z dnia 5 stycznia 2011 r.- Kodeks wyborczy (Dz. U. z 2018 r. poz. 754, 1000 i 1349), w celu przeprowadzenia wyborów organów jednostek samorządu terytorialnego zarządzonych na dzień 21 października 2018 r., Komisarz Wyborczy w Łodzi II postanawia, co następuje:</w:t>
      </w:r>
    </w:p>
    <w:p w:rsidR="00911143" w:rsidRDefault="00911143" w:rsidP="00911143">
      <w:pPr>
        <w:pStyle w:val="Tekstpodstawowy"/>
      </w:pPr>
    </w:p>
    <w:p w:rsidR="00911143" w:rsidRDefault="00911143" w:rsidP="00911143"/>
    <w:p w:rsidR="00911143" w:rsidRDefault="00911143" w:rsidP="00911143">
      <w:pPr>
        <w:jc w:val="center"/>
      </w:pPr>
      <w:r>
        <w:t>§ 1</w:t>
      </w:r>
    </w:p>
    <w:p w:rsidR="00911143" w:rsidRDefault="00911143" w:rsidP="00911143">
      <w:pPr>
        <w:jc w:val="both"/>
      </w:pPr>
    </w:p>
    <w:p w:rsidR="00911143" w:rsidRDefault="00911143" w:rsidP="00911143">
      <w:pPr>
        <w:jc w:val="both"/>
      </w:pPr>
      <w:r>
        <w:t>Zwołuje się pierwsze posiedzenia obwodowych komisji wyborczych ds. przeprowadzenia głosowania w obwodzie, w gminach i miastach na obszarze właściwości Komisarza Wyborczego w Łodzi II.</w:t>
      </w:r>
    </w:p>
    <w:p w:rsidR="00911143" w:rsidRDefault="00911143" w:rsidP="00911143">
      <w:pPr>
        <w:jc w:val="both"/>
      </w:pPr>
    </w:p>
    <w:p w:rsidR="00911143" w:rsidRDefault="00911143" w:rsidP="00911143">
      <w:pPr>
        <w:jc w:val="both"/>
      </w:pPr>
    </w:p>
    <w:p w:rsidR="00911143" w:rsidRDefault="00911143" w:rsidP="00911143">
      <w:pPr>
        <w:jc w:val="center"/>
      </w:pPr>
      <w:r>
        <w:t>§ 2</w:t>
      </w:r>
    </w:p>
    <w:p w:rsidR="00911143" w:rsidRDefault="00911143" w:rsidP="00911143">
      <w:pPr>
        <w:jc w:val="center"/>
      </w:pPr>
    </w:p>
    <w:p w:rsidR="00911143" w:rsidRDefault="00911143" w:rsidP="00911143">
      <w:pPr>
        <w:jc w:val="both"/>
      </w:pPr>
      <w:r>
        <w:t>Zwołuje się pierwsze posiedzenia obwodowych komisji wyborczych ds. ustalenia wyników głosowania w obwodzie, w gminach i miastach na obszarze właściwości Komisarza Wyborczego w Łodzi II.</w:t>
      </w:r>
    </w:p>
    <w:p w:rsidR="00911143" w:rsidRDefault="00911143" w:rsidP="00911143"/>
    <w:p w:rsidR="00911143" w:rsidRDefault="00911143" w:rsidP="00911143"/>
    <w:p w:rsidR="00911143" w:rsidRDefault="00911143" w:rsidP="00911143">
      <w:pPr>
        <w:jc w:val="center"/>
      </w:pPr>
      <w:r>
        <w:t>§ 3</w:t>
      </w:r>
    </w:p>
    <w:p w:rsidR="00911143" w:rsidRDefault="00911143" w:rsidP="00911143">
      <w:pPr>
        <w:jc w:val="center"/>
      </w:pPr>
    </w:p>
    <w:p w:rsidR="00911143" w:rsidRDefault="00911143" w:rsidP="00911143">
      <w:pPr>
        <w:jc w:val="both"/>
      </w:pPr>
      <w:r>
        <w:t>Obsługę oraz techniczno-materialne warunki pracy komisji zapewni wójt (burmistrz, prezydent miasta).</w:t>
      </w:r>
    </w:p>
    <w:p w:rsidR="00911143" w:rsidRDefault="00911143" w:rsidP="00911143">
      <w:pPr>
        <w:jc w:val="both"/>
      </w:pPr>
    </w:p>
    <w:p w:rsidR="00911143" w:rsidRDefault="00911143" w:rsidP="00911143">
      <w:pPr>
        <w:jc w:val="both"/>
      </w:pPr>
    </w:p>
    <w:p w:rsidR="00911143" w:rsidRDefault="00911143" w:rsidP="00911143">
      <w:pPr>
        <w:jc w:val="center"/>
      </w:pPr>
      <w:r>
        <w:t>§ 4</w:t>
      </w:r>
    </w:p>
    <w:p w:rsidR="00911143" w:rsidRDefault="00911143" w:rsidP="00911143">
      <w:pPr>
        <w:jc w:val="center"/>
      </w:pPr>
    </w:p>
    <w:p w:rsidR="00911143" w:rsidRDefault="00911143" w:rsidP="00911143">
      <w:pPr>
        <w:jc w:val="both"/>
      </w:pPr>
      <w:r>
        <w:t>Postanowienie wchodzi w życie z dniem podpisania.</w:t>
      </w:r>
    </w:p>
    <w:p w:rsidR="00911143" w:rsidRDefault="00911143" w:rsidP="00911143">
      <w:pPr>
        <w:jc w:val="both"/>
      </w:pPr>
    </w:p>
    <w:p w:rsidR="00911143" w:rsidRDefault="00911143" w:rsidP="00911143"/>
    <w:p w:rsidR="00911143" w:rsidRDefault="00911143" w:rsidP="00911143"/>
    <w:p w:rsidR="00911143" w:rsidRDefault="00911143" w:rsidP="00911143">
      <w:pPr>
        <w:pStyle w:val="Tekstpodstawowy"/>
      </w:pPr>
    </w:p>
    <w:p w:rsidR="00911143" w:rsidRDefault="00911143" w:rsidP="00911143">
      <w:pPr>
        <w:ind w:firstLine="4320"/>
        <w:jc w:val="center"/>
      </w:pPr>
      <w:r>
        <w:t>Komisarz Wyborczy</w:t>
      </w:r>
    </w:p>
    <w:p w:rsidR="00911143" w:rsidRDefault="00911143" w:rsidP="00911143">
      <w:pPr>
        <w:ind w:firstLine="4320"/>
        <w:jc w:val="center"/>
      </w:pPr>
      <w:r>
        <w:t>w Łodzi II</w:t>
      </w:r>
    </w:p>
    <w:p w:rsidR="00911143" w:rsidRDefault="00911143" w:rsidP="00911143">
      <w:pPr>
        <w:ind w:firstLine="4320"/>
        <w:jc w:val="center"/>
      </w:pPr>
    </w:p>
    <w:p w:rsidR="00911143" w:rsidRDefault="00911143" w:rsidP="00911143">
      <w:pPr>
        <w:ind w:firstLine="4320"/>
        <w:jc w:val="center"/>
      </w:pPr>
    </w:p>
    <w:p w:rsidR="00911143" w:rsidRDefault="00911143" w:rsidP="00911143">
      <w:pPr>
        <w:ind w:firstLine="4320"/>
        <w:jc w:val="center"/>
      </w:pPr>
      <w:r>
        <w:t>/-/ Katarzyna Marat</w:t>
      </w:r>
    </w:p>
    <w:p w:rsidR="0069250D" w:rsidRDefault="0069250D">
      <w:bookmarkStart w:id="0" w:name="_GoBack"/>
      <w:bookmarkEnd w:id="0"/>
    </w:p>
    <w:sectPr w:rsidR="0069250D">
      <w:headerReference w:type="even" r:id="rId4"/>
      <w:head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B" w:rsidRDefault="009111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15DB" w:rsidRDefault="009111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B" w:rsidRDefault="00911143">
    <w:pPr>
      <w:pStyle w:val="Nagwek"/>
      <w:framePr w:wrap="around" w:vAnchor="text" w:hAnchor="margin" w:xAlign="center" w:y="1"/>
      <w:rPr>
        <w:rStyle w:val="Numerstrony"/>
      </w:rPr>
    </w:pPr>
  </w:p>
  <w:p w:rsidR="000D15DB" w:rsidRDefault="00911143" w:rsidP="009322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43"/>
    <w:rsid w:val="0069250D"/>
    <w:rsid w:val="009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2C77"/>
  <w15:chartTrackingRefBased/>
  <w15:docId w15:val="{6EA159D9-59FF-4D8A-8063-EF3BA54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11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1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11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1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1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Błaszczyk</dc:creator>
  <cp:keywords/>
  <dc:description/>
  <cp:lastModifiedBy>Anna Błaszczyk</cp:lastModifiedBy>
  <cp:revision>1</cp:revision>
  <dcterms:created xsi:type="dcterms:W3CDTF">2018-10-02T09:37:00Z</dcterms:created>
  <dcterms:modified xsi:type="dcterms:W3CDTF">2018-10-02T09:37:00Z</dcterms:modified>
</cp:coreProperties>
</file>